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5D" w:rsidRDefault="00EC015D" w:rsidP="00EC015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METROLOGIJA </w:t>
      </w:r>
    </w:p>
    <w:p w:rsidR="00EC015D" w:rsidRDefault="00EC015D" w:rsidP="00EC015D">
      <w:pPr>
        <w:pStyle w:val="Default"/>
        <w:rPr>
          <w:sz w:val="26"/>
          <w:szCs w:val="26"/>
        </w:rPr>
      </w:pPr>
    </w:p>
    <w:p w:rsidR="00EC015D" w:rsidRDefault="00EC015D" w:rsidP="00EC015D">
      <w:pPr>
        <w:pStyle w:val="Default"/>
        <w:jc w:val="both"/>
        <w:rPr>
          <w:rFonts w:ascii="Times New Roman" w:hAnsi="Times New Roman" w:cs="Times New Roman"/>
        </w:rPr>
      </w:pPr>
      <w:r w:rsidRPr="00EC015D">
        <w:rPr>
          <w:rFonts w:ascii="Times New Roman" w:hAnsi="Times New Roman" w:cs="Times New Roman"/>
        </w:rPr>
        <w:t xml:space="preserve">Metrologija (grčka riječ: metron = mjera + logos = mišljenje; nauka) je nauka o mjerama, mjerenju, formiranju sistema mjera i naučnom utvrđivanju, postupaka i sredstava jedinstvenog i tačnog mjerenja. Posebno metrologija utvrđuje definicije etalona mjera, što je </w:t>
      </w:r>
      <w:proofErr w:type="gramStart"/>
      <w:r w:rsidRPr="00EC015D">
        <w:rPr>
          <w:rFonts w:ascii="Times New Roman" w:hAnsi="Times New Roman" w:cs="Times New Roman"/>
        </w:rPr>
        <w:t>od</w:t>
      </w:r>
      <w:proofErr w:type="gramEnd"/>
      <w:r w:rsidRPr="00EC015D">
        <w:rPr>
          <w:rFonts w:ascii="Times New Roman" w:hAnsi="Times New Roman" w:cs="Times New Roman"/>
        </w:rPr>
        <w:t xml:space="preserve"> posebne važnosti s obzirom na konstatnosti njihovih osobina i mogućnost preciznog reprodukovanja. </w:t>
      </w:r>
    </w:p>
    <w:p w:rsidR="00EC015D" w:rsidRPr="00EC015D" w:rsidRDefault="00EC015D" w:rsidP="00EC015D">
      <w:pPr>
        <w:pStyle w:val="Default"/>
        <w:jc w:val="both"/>
        <w:rPr>
          <w:rFonts w:ascii="Times New Roman" w:hAnsi="Times New Roman" w:cs="Times New Roman"/>
        </w:rPr>
      </w:pPr>
    </w:p>
    <w:p w:rsidR="00000000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Etalon je materijalizovana mjera, mjerni instrument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mjerni sistem.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Metrologija je praktično, nastala još u najstarijim ljudskim društvima.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Ljudi su se još u najstarijoj prošlosti služili sredstvima za mjerenje u razmjeni dobara, u zanatstvu i kasnije u industriji.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Prvobitno su mjere i načini mjerenja utvrđivani običajima, dogovorima, a poslije nastanka države – i zakonskim propisima.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 osnovu ove praktične metrologije razvila se današnja naučna metrologija.</w:t>
      </w:r>
      <w:proofErr w:type="gramEnd"/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Metrologija kao naučna disciplina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uživa veliki ugled, jer se samo mjerenjem i sistemom mjera utvrđuje objaktivna informacija o svijetu koji okružuje čovjeka.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Mjerenje mora biti pouzdano, jednoznačno i tačno.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Da bi se to postiglo, utvrđena su tri osnovna načela metrologije: 1) za posmatrano stanje, tijelo ili pojavu treba odabrati onu veličinu (ili veličine) koja ih najbolje opisuje, izražava; 2) za svaku veličinu treba (dogovorom) utvrditi jedinicu mjere, i 3) potrebno je odabrati takav postupak mjerenja i takve mjerne uređaje koji će omogućiti da se postigne najveća moguća tačnost potrebna u određenom momentu.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Za ostvarivanje ovih načela potrebne su jasne metrološke spoznaje, utvrđene mjerne jedinice i pouzdane mjere i metode i uređaji.</w:t>
      </w:r>
      <w:proofErr w:type="gramEnd"/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15D">
        <w:rPr>
          <w:rFonts w:ascii="Times New Roman" w:hAnsi="Times New Roman" w:cs="Times New Roman"/>
          <w:sz w:val="24"/>
          <w:szCs w:val="24"/>
        </w:rPr>
        <w:t>Danas su osnovna načela metrologije uspješno ostvaraju i mjerni sistemi primjenjuju, jer se to postiže međunarodnim ugovorima.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Ali u ranijoj prošlosti nije bilo tako, nego je postojao različiti sistem mjera i mjerenja.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Proučavanjem jedinica za mjerenje i mjerenja uopšte u prošlosti bavi se istorijska metrologija.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Istorijska metrologija je u stvari pomoćna istorijska metoda, čiji predmet proučavanja predstavljaju jedinice za dužinu, površinu, obim, masu i dr. koje su upotrebljavane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i sada su u upotrebi u raznim zemljama, kao i sistemi jedinica (mjera) i novčane jedinice u istorijskom razvoju. Zadatak istorijske metrologije jeste da objasni odnose među jedinicama i njihovo izražavanje savremenim jedinicima (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primjer, anglosaksonski sistem mjera s opšteprihvaćenim internacionalnim), kao i izučavanje porijekla naziva jedinica.</w:t>
      </w:r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15D">
        <w:rPr>
          <w:rFonts w:ascii="Times New Roman" w:hAnsi="Times New Roman" w:cs="Times New Roman"/>
          <w:sz w:val="24"/>
          <w:szCs w:val="24"/>
        </w:rPr>
        <w:t>Temeljni zadatak istorijske metrologije je da utvrdi veličinu starih mjera, tj.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onih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koje su se upotrebljavale prije uvođenja metričkih mjera. Istorijsku metrologiju prate i sve promjene veličine starih mjera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onog doba za koje se već može utvrditi objektivna istina do uvođenja metričkih mjera.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Istorijska metrologija se pri tome služi deduktivnom metodom.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Ona prvo utvrđuje veličinu mjera onog doba za koje se sigurno može utvrditi, a to je savremeno doba, i postepeno se vraća u prošlost, proučavajući sačuvane mjere, dosadašnje radove i istorijske izvore.</w:t>
      </w:r>
      <w:proofErr w:type="gramEnd"/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Dakle, istorijska metrologija se kao pomoćna istorijska metoda, javlja kao neophodna pri proučavanju ekonomske istorije, istorije prava, materijalne kulture i kontakata među narodima, jer je razvoj sistema mjernih jedinica i mjerenja uslovljen rastom proizvodnih snaga i u tijesnoj </w:t>
      </w:r>
      <w:r w:rsidRPr="00EC015D">
        <w:rPr>
          <w:rFonts w:ascii="Times New Roman" w:hAnsi="Times New Roman" w:cs="Times New Roman"/>
          <w:sz w:val="24"/>
          <w:szCs w:val="24"/>
        </w:rPr>
        <w:lastRenderedPageBreak/>
        <w:t xml:space="preserve">je vezi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širenjem međunarodnih veza. Zadatk istorijske metrologije u budućnosti je da se svede samo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izučavanje jedinica za mjerenje koje su već izašle iz upotrebe. Znanja iz istorijske metrologije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i ubuduće biti potrebna da bi se mogle razumjeti jedinice i sistemi za mjerenje koji su pratili razvoj ekonomije i civilizacije.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Bez tih znanja se ne može zamisliti naučnoistraživački rad u ekonomskoj istoriji.</w:t>
      </w:r>
      <w:proofErr w:type="gramEnd"/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Metrologija je zastupljena gotovo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nastanka ljudskog društva. “Svako ko zaboravi ili zanemari svoju dužnost da svakog punog mjeseca etalonira etalon jedinice dužine, biće kažnjem smrtnom kaznom”. Ova prijetnja se odnosila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dvorske arhitekte odgovorne za izgradnju faraonskih hramova i piramida u starom Egiptu, oko 3000.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prije nove ere. Prvi kraljevski lakat bio je definisan kao dužina podlaktice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lakta do vrha ispruženog srednjeg prsta vladajućeg faraona, uvećana za širinu njegove šake. Ova originalna mjera prenosila se u crni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granit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i urezivala u njemu. Radnici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gradilištima su dobijali primjerke u granitu ili drvetu, a graditelji su bili odgovorni za njihovo čuvanje. Otada su ljudi bez obzira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mjesto i vrijeme pridavali veliku pažnju ispravnosti mjerenja. U periodu antike ljudsko tijelo je bilo mjera, jer se sistem starih mjera zasnivao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djelovima ljudskog tijela: prst, palac, šaka, pedalj, stopa, lakat, hvat.</w:t>
      </w:r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15D">
        <w:rPr>
          <w:rFonts w:ascii="Times New Roman" w:hAnsi="Times New Roman" w:cs="Times New Roman"/>
          <w:sz w:val="24"/>
          <w:szCs w:val="24"/>
        </w:rPr>
        <w:t>Grčki filozof i matematičar Pitagora je dimenzije olimpijskog stadiona pripisao Herkulu, tvrdeći da je Herkul svojom stopom izmjerio stadion i da je njegova dužina 600 stopa.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I u srednjem vijeku je stopa korišćena za mjerenje dužine.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Bila je pozanta langobardska stopa, koje se priprisuje langobardskom kralju Luitprandu (712-774) za koga se navodi da je bio gorostas.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Dužina langobardske stope bila je za polovinu duža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obične (prosječne stope). Slično je bilo i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kraljevskom franačkom stopom koja se pripisuje stopi kralja Karla Velikog, pa engleska stopa, koja se pripisuje kralju Edvardu II. Na osnovu toga što su kraljevi u srednjem vijeku presudno uticali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određivanje mjernih jedinica, nastao je izraz kraljevske veličine (mjere).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Najvažnija zemljiša mjera je bila kraljevski “aratrum” i manja mjera “jugerum” (kraljevsko ralo).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Često se upotrebljavala i mjera “odoka”.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“Odoka” je mjerenje zemlje domašajem strelice.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Ukoliko zbog veličine zemljišta nije bilo moguće primijeniti mjeru “odoka”, mjerenje zemljišta se se obavljalo obilaskom međa, pri čemu se kao temelj takvog mjerenja uzimao korak. U izvorima iz XVII i XVIII vijeka nalaze se podaci o mjerenju na osnovu toga da li ih pješak može obići od ranog jutra do podne, ili da li pješak neke posjede može obići za dva sata i sl.</w:t>
      </w:r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Razne i brojne stare mjere za dužinu, težinu i zapreminu, koje su se u raznim vremenima upotrebljavale,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su predmet proučavanja istorijske metrologije.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Istorijska metrologija kao pomoćna istorijska metoda svojim izučavanjem mjera i sistema mjerenja u prošlosti omogućava da se lakše spoznaju jedinične veličine koje su ljudi upotrebljavali.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U istorijskim izvorima se nalaze brojne jedinice za mjerenje kojima su se ljudi služili u prošlosti.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Ljudi su, u početku, uglavnom upotrebljavali jedinične veličine koje su odgovarale veličini pojedinih dijelova ljudskog tijela,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one koje je nalazio u svojoj okolini ili pri radu (palac, stopa, pedalj, lakat, hvat, vedro, jutro oranja, kosa livade, tovar itd.). Ove mjere su povezane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idealizovanim odnosima (na primjer: 1 lakat = 2 stope: 1 stopa = 4 dlana) i zbog jedinstvenosti izrađivani su za pojedine mjerne jedinice materijalni standardi (normale, etaloni, prototipi) koji su se čuvali u hramovima i </w:t>
      </w:r>
      <w:r w:rsidRPr="00EC015D">
        <w:rPr>
          <w:rFonts w:ascii="Times New Roman" w:hAnsi="Times New Roman" w:cs="Times New Roman"/>
          <w:sz w:val="24"/>
          <w:szCs w:val="24"/>
        </w:rPr>
        <w:lastRenderedPageBreak/>
        <w:t xml:space="preserve">javnim ustanovama.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tim prototipovima su se morale uskladiti mjere za opštu upotrebu.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Ali kako ti prototipi (standardi) nijesu bili naučno definisani, njihov gubitak je uvijek predstavljao teškoću za određivanje tačnosti određene mjere.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Nedostatak tako različitog sistema mjera komplikovali su i različiti običajni i zakonski propisi o mjerama u različitim zemljama, pokrajinama i gradovima.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To je usporavalo privredni razvoj, pa su s jačanjem apsolutnih monarhija, centralne vlasti i gradski staleži sve više postavljali zahtjev da se ustanovi jedinstven sistem mjera.</w:t>
      </w:r>
      <w:proofErr w:type="gramEnd"/>
    </w:p>
    <w:p w:rsidR="00EC015D" w:rsidRDefault="00EC015D" w:rsidP="00EC015D">
      <w:pPr>
        <w:jc w:val="both"/>
        <w:rPr>
          <w:rFonts w:ascii="Times New Roman" w:hAnsi="Times New Roman" w:cs="Times New Roman"/>
          <w:sz w:val="24"/>
          <w:szCs w:val="24"/>
        </w:rPr>
      </w:pPr>
      <w:r w:rsidRPr="00EC015D">
        <w:rPr>
          <w:rFonts w:ascii="Times New Roman" w:hAnsi="Times New Roman" w:cs="Times New Roman"/>
          <w:sz w:val="24"/>
          <w:szCs w:val="24"/>
        </w:rPr>
        <w:t xml:space="preserve">Još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ranog srednjeg vijeka bilo je pokušaja da se izvrši unifikacija mjernih jedinica. Tako je,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primjer, franački vladar Hilderik II oko 650.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pokušao da uvede jedinstvene mjere i to na taj način što je htio da se mjere koje je primjenjivao na njegovom dvoru proglase za jedino važeće u cijeloj zemlji. Naredni pokušaj unifikacije mjera učinio je car Karlo Veliki,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je poslije njegove smrti i ovaj pokušaj propao. Slično su prošli i drugi pokušaji unifikacije mjera u srednjem vijeku, najviše zbog toga što su feudalci i moćni vlastelini djelovali u suprotnom smjeru i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svojim posjedima su uvodili sopstvene sisteme mjera. To je uslovilo pojavu mnoštva mjernih jedinica, koje su se bitno razikovale,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oblasti do oblasti i od grada do grada.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Pretvaranje i preračunavanje tih mjernih jedinica bilo je veoma nepouzdano, pa je to stvaralo neregularnosti u poslovanju i otežavalo je razvoj trgovine i zanatstva.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Zato je privredni razvoj diktirao potrebu da se stane </w:t>
      </w:r>
      <w:proofErr w:type="gramStart"/>
      <w:r w:rsidRPr="00EC015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015D">
        <w:rPr>
          <w:rFonts w:ascii="Times New Roman" w:hAnsi="Times New Roman" w:cs="Times New Roman"/>
          <w:sz w:val="24"/>
          <w:szCs w:val="24"/>
        </w:rPr>
        <w:t xml:space="preserve"> put ovom haosu u domenu mjerenja i da se pronađe novi i precizni sistem mjera.</w:t>
      </w:r>
    </w:p>
    <w:p w:rsidR="00EC015D" w:rsidRPr="00A54C34" w:rsidRDefault="00EC015D" w:rsidP="00A54C34">
      <w:pPr>
        <w:pStyle w:val="Default"/>
        <w:jc w:val="both"/>
        <w:rPr>
          <w:rFonts w:ascii="Times New Roman" w:hAnsi="Times New Roman" w:cs="Times New Roman"/>
        </w:rPr>
      </w:pPr>
      <w:r w:rsidRPr="00A54C34">
        <w:rPr>
          <w:rFonts w:ascii="Times New Roman" w:hAnsi="Times New Roman" w:cs="Times New Roman"/>
        </w:rPr>
        <w:t xml:space="preserve">Uočavajući nepraktičnosti definicija mjera pomoću prototipa, naučnici su nastojali da odrede definicije mjernih jedinica prema kojima bi bilo moguće rekonstruisati prošlost čak i ako bi se prototip nekim slučajem izgubio </w:t>
      </w:r>
      <w:proofErr w:type="gramStart"/>
      <w:r w:rsidRPr="00A54C34">
        <w:rPr>
          <w:rFonts w:ascii="Times New Roman" w:hAnsi="Times New Roman" w:cs="Times New Roman"/>
        </w:rPr>
        <w:t>ili</w:t>
      </w:r>
      <w:proofErr w:type="gramEnd"/>
      <w:r w:rsidRPr="00A54C34">
        <w:rPr>
          <w:rFonts w:ascii="Times New Roman" w:hAnsi="Times New Roman" w:cs="Times New Roman"/>
        </w:rPr>
        <w:t xml:space="preserve"> nestao. U tom pravcu dugo se tragalo dok se došlo da </w:t>
      </w:r>
    </w:p>
    <w:p w:rsidR="00EC015D" w:rsidRDefault="00EC015D" w:rsidP="00A54C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C34">
        <w:rPr>
          <w:rFonts w:ascii="Times New Roman" w:hAnsi="Times New Roman" w:cs="Times New Roman"/>
          <w:sz w:val="24"/>
          <w:szCs w:val="24"/>
        </w:rPr>
        <w:t>internacionalnog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metričkog sistema.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U drugoj polovini XVII vijeka naučnici su pokušavali da definišu jedinicu dužine.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Tako je metrički sistem nastao kao direktna posljedica težnji da se različiti sistemi mjera učine jedinstvenim i prihvatljivim za sve zemlje i narode.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Ipak, prvi konkretni rezulati u ovim nastojanjima desili su se u vrijem francuske revolucije 1789.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 zahtjev Ustavotvorne skupštine francuska Akademija nauka je 1790.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formirala komisiju čiji je zadatak bio da izradi novi sistem mjera. Ova komisija je sastavljena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uglednih naučnika i donijela je odluku da novi sistem bude dekadni, a jedinica dužine 40-milioniti dio Zeljinog meridijana.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Tako definisina jedinica mjere nazvana je metar.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Tom jedinicom – metrom – izmjerena je udaljenost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grada Denkrerka do Barselone.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U Parizu je 1799.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stvoren metarski sistem izradom dva etalona od platine, koji su predstavljali metar i kilogram.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To je bio početak današnjeg Međunarodnog sistema jedinica (SI).</w:t>
      </w:r>
      <w:proofErr w:type="gramEnd"/>
    </w:p>
    <w:p w:rsidR="00A54C34" w:rsidRDefault="00A54C34" w:rsidP="00A54C34">
      <w:pPr>
        <w:jc w:val="both"/>
        <w:rPr>
          <w:rFonts w:ascii="Times New Roman" w:hAnsi="Times New Roman" w:cs="Times New Roman"/>
          <w:sz w:val="24"/>
          <w:szCs w:val="24"/>
        </w:rPr>
      </w:pPr>
      <w:r w:rsidRPr="00A54C34">
        <w:rPr>
          <w:rFonts w:ascii="Times New Roman" w:hAnsi="Times New Roman" w:cs="Times New Roman"/>
          <w:sz w:val="24"/>
          <w:szCs w:val="24"/>
        </w:rPr>
        <w:t>Ali, ovaj metar nije bio precizan, jer je kasnije utvrđeno da je dužina meridijana pogrešno izmjerena i da bi, na osnovu odredbe o 40-milionitom dijelu dužine meridijana, metar morao biti duži za 0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,0085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cm. Zbog toga je 1889.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napuštena ova definicija metra, i na Sedmoj generalnoj međunarodnoj konferenciji za metrički sistem 1927.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usvojena je nova definicija za metar, prema kojoj je ova jedinica dužine definisna kao udaljenost između dva zareza kod 0°C na metru (šipka posebnog oblika od legure platine i iridijuma koja se kao </w:t>
      </w:r>
      <w:r w:rsidRPr="00A54C34">
        <w:rPr>
          <w:rFonts w:ascii="Times New Roman" w:hAnsi="Times New Roman" w:cs="Times New Roman"/>
          <w:sz w:val="24"/>
          <w:szCs w:val="24"/>
        </w:rPr>
        <w:lastRenderedPageBreak/>
        <w:t xml:space="preserve">prototip metra čuva u Sevru).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 Devetoj generalnoj konferenciji za metrički sistem 1948.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ponovo se raspravljalo o mogućnosti da se pređe na definciju metra.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 Desetoj generalnoj konferenciji za metrički sistem 1954.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metar je definisan na način koji se i danas primjenjuje.</w:t>
      </w:r>
    </w:p>
    <w:p w:rsidR="00A54C34" w:rsidRDefault="00A54C34" w:rsidP="00A54C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C34">
        <w:rPr>
          <w:rFonts w:ascii="Times New Roman" w:hAnsi="Times New Roman" w:cs="Times New Roman"/>
          <w:sz w:val="24"/>
          <w:szCs w:val="24"/>
        </w:rPr>
        <w:t>I mjera (jedinica) za masu ima svoju istoriju.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Važeća jedinica za masu kiogram definisan je kao prototip koji se, takođe, čuva u Sevru.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I ovaj prototip je izrađen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platine i iridijuma.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Jedinica za tečnost je litar.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Prema starijoj definiciji litar je predstavljao 1 dm³, a prema definiciji iz 1901.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litar je volumen koji zaprema 1 kg hemijski čiste vode kod 4°C pri normalnom pritisku. Bili su predlozi da se definiše i jedinica (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decimalnoj osnovi) i za mjerenje uglova, ali se ta podjela nije održala.</w:t>
      </w:r>
    </w:p>
    <w:p w:rsidR="00A54C34" w:rsidRPr="00A54C34" w:rsidRDefault="00A54C34" w:rsidP="00A54C34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A54C34">
        <w:rPr>
          <w:rFonts w:ascii="Times New Roman" w:hAnsi="Times New Roman" w:cs="Times New Roman"/>
        </w:rPr>
        <w:t>Metrički sistem je usvojen u Francuskoj krajem XVIII vijeka.</w:t>
      </w:r>
      <w:proofErr w:type="gramEnd"/>
      <w:r w:rsidRPr="00A54C34">
        <w:rPr>
          <w:rFonts w:ascii="Times New Roman" w:hAnsi="Times New Roman" w:cs="Times New Roman"/>
        </w:rPr>
        <w:t xml:space="preserve"> </w:t>
      </w:r>
      <w:proofErr w:type="gramStart"/>
      <w:r w:rsidRPr="00A54C34">
        <w:rPr>
          <w:rFonts w:ascii="Times New Roman" w:hAnsi="Times New Roman" w:cs="Times New Roman"/>
        </w:rPr>
        <w:t>Predlog da se jedinice mjera u mehanici i fizici izvede iz osnovnih jedinica metričkog ssitema prihvaćen je 1881.</w:t>
      </w:r>
      <w:proofErr w:type="gramEnd"/>
      <w:r w:rsidRPr="00A54C34">
        <w:rPr>
          <w:rFonts w:ascii="Times New Roman" w:hAnsi="Times New Roman" w:cs="Times New Roman"/>
        </w:rPr>
        <w:t xml:space="preserve"> </w:t>
      </w:r>
      <w:proofErr w:type="gramStart"/>
      <w:r w:rsidRPr="00A54C34">
        <w:rPr>
          <w:rFonts w:ascii="Times New Roman" w:hAnsi="Times New Roman" w:cs="Times New Roman"/>
        </w:rPr>
        <w:t>godine</w:t>
      </w:r>
      <w:proofErr w:type="gramEnd"/>
      <w:r w:rsidRPr="00A54C34">
        <w:rPr>
          <w:rFonts w:ascii="Times New Roman" w:hAnsi="Times New Roman" w:cs="Times New Roman"/>
        </w:rPr>
        <w:t xml:space="preserve">. Taj sistem je nazvan CGS – sistem, prema osnovnim jedinicama: centimetar, gram i sekunda. Naziv za dekadne više mjerne jedinice i decimalne djelove jedinica u metričkom sistemu prave se </w:t>
      </w:r>
    </w:p>
    <w:p w:rsidR="00A54C34" w:rsidRDefault="00A54C34" w:rsidP="00A54C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C34">
        <w:rPr>
          <w:rFonts w:ascii="Times New Roman" w:hAnsi="Times New Roman" w:cs="Times New Roman"/>
          <w:sz w:val="24"/>
          <w:szCs w:val="24"/>
        </w:rPr>
        <w:t>pomoću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internacionalno prihvaćenih prefiksnih riječi. Na ovaj način su izvedeni nazivi: kilogram, kilometar, centimetar, decilitar, pikofarad, megavat, i druge.</w:t>
      </w:r>
    </w:p>
    <w:p w:rsidR="00A54C34" w:rsidRDefault="00A54C34" w:rsidP="00A54C34">
      <w:pPr>
        <w:jc w:val="both"/>
        <w:rPr>
          <w:rFonts w:ascii="Times New Roman" w:hAnsi="Times New Roman" w:cs="Times New Roman"/>
          <w:sz w:val="24"/>
          <w:szCs w:val="24"/>
        </w:rPr>
      </w:pPr>
      <w:r w:rsidRPr="00A54C34">
        <w:rPr>
          <w:rFonts w:ascii="Times New Roman" w:hAnsi="Times New Roman" w:cs="Times New Roman"/>
          <w:sz w:val="24"/>
          <w:szCs w:val="24"/>
        </w:rPr>
        <w:t xml:space="preserve">Mjere se moraju podudarati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veličinom koja je određena opštim i obaveznim propisima.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Zbog toga se izrađuju uzorci mjera.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Tim uzorcima se poklanjala najveća pažnja i oni su čuvani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posebnim mjestima. U antičkom Rimu takve mjere su se čuvale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Kapitolu, dok su Grci uzorke svojih mjera čuvali u Akropolju.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U Francuskoj su mjere čuvane u kraljvskoj palati.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Pored uzoraka brižljivo su se čuvali i prototipi mjera. U srednjem vijeku prototip se izrađivao u kamenu i čuvao se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istaknutom mjestu. Francuska mjera za dužinu toise (izgovor twaz = 1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metara) pričvršćena je u obliku željezne poluge na stubištu kraljevskog dvora. Prototip stope u Veneciji je pričvršćen u Arsenalu (kompleks državnih brodogradilišta, oružarnica i skladišta u Veneciji, bio je najveći industrijski pogon Evrope prije Industrijske revolucije), u Beču je prototip lakta pričvršćen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katedrali, a u Bratislavi lakat je pričvršćen uz vrata Gradskog muzeja.</w:t>
      </w:r>
    </w:p>
    <w:p w:rsidR="00A54C34" w:rsidRDefault="00A54C34" w:rsidP="00A54C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C3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širenjem internacionlnog metričkog sistema mjera, koji se temelji na standardnom metru i standardnom kilogramu, postepeno se smanjuje broj zemalja koje koriste svoje posebne jedinice. Metrički sistem je, relativno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nov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, jer se sporo formirao i probijao dok je postao internacionalni sistem mjera.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Ovaj sistem je prvo 1840.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ozvaničen u Francuskoj.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Potreba da se univerzalni metrički sistem upotrebljava i u drugim zemljama postaje veoma izražena sredinom XIX vijeka.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Predstavnici 17 država u Parizu,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diplomatskoj konferenciji o metru 1875.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potpisali su ugovor koji je nazvan „Metarska konvencija“. Države potpisnice su odlučile da formiraju i finansiraju stalni naučni institut: „Međunarodni biro za tegove i mjere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Bureau International des Poids et Measures - BIPM). Međunarodni sistem jedinica za mjerenje je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koherentan sistem jedinica usvojen 1960.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na Jedanaestoj Generalnoj konferenciji za mjere i tegove. Ovaj sistem je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obavezan u većini zemalja. On ima 6 osnovnih jedinica: metar, </w:t>
      </w:r>
      <w:r w:rsidRPr="00A54C34">
        <w:rPr>
          <w:rFonts w:ascii="Times New Roman" w:hAnsi="Times New Roman" w:cs="Times New Roman"/>
          <w:sz w:val="24"/>
          <w:szCs w:val="24"/>
        </w:rPr>
        <w:lastRenderedPageBreak/>
        <w:t xml:space="preserve">sekunda, kilogram, amper, kelvin i kandela (jačina svjetlosti).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Ovaj sistem je važeći i u našoj zemlji.</w:t>
      </w:r>
      <w:proofErr w:type="gramEnd"/>
    </w:p>
    <w:p w:rsidR="00A54C34" w:rsidRPr="00A54C34" w:rsidRDefault="00A54C34" w:rsidP="00A54C34">
      <w:pPr>
        <w:pStyle w:val="Default"/>
        <w:jc w:val="both"/>
        <w:rPr>
          <w:rFonts w:ascii="Times New Roman" w:hAnsi="Times New Roman" w:cs="Times New Roman"/>
        </w:rPr>
      </w:pPr>
      <w:r w:rsidRPr="00A54C34">
        <w:rPr>
          <w:rFonts w:ascii="Times New Roman" w:hAnsi="Times New Roman" w:cs="Times New Roman"/>
        </w:rPr>
        <w:t xml:space="preserve">Iako taj sistem </w:t>
      </w:r>
      <w:proofErr w:type="gramStart"/>
      <w:r w:rsidRPr="00A54C34">
        <w:rPr>
          <w:rFonts w:ascii="Times New Roman" w:hAnsi="Times New Roman" w:cs="Times New Roman"/>
        </w:rPr>
        <w:t>danas</w:t>
      </w:r>
      <w:proofErr w:type="gramEnd"/>
      <w:r w:rsidRPr="00A54C34">
        <w:rPr>
          <w:rFonts w:ascii="Times New Roman" w:hAnsi="Times New Roman" w:cs="Times New Roman"/>
        </w:rPr>
        <w:t xml:space="preserve"> važi u većini zemalja, u anglosaksonskom svijetu (Velika Britanija sa zemljama Komonvelta i SAD), pored međunarodnog sistema mjera, upotrebljavaju i stari sistem mjera, koji se međusobno razlikuju. Taj sistem mjera se nazva engleski </w:t>
      </w:r>
      <w:proofErr w:type="gramStart"/>
      <w:r w:rsidRPr="00A54C34">
        <w:rPr>
          <w:rFonts w:ascii="Times New Roman" w:hAnsi="Times New Roman" w:cs="Times New Roman"/>
        </w:rPr>
        <w:t>ili</w:t>
      </w:r>
      <w:proofErr w:type="gramEnd"/>
      <w:r w:rsidRPr="00A54C34">
        <w:rPr>
          <w:rFonts w:ascii="Times New Roman" w:hAnsi="Times New Roman" w:cs="Times New Roman"/>
        </w:rPr>
        <w:t xml:space="preserve"> anglosaksonski sistem mjera. Mjere upotrebljavane u britanskom Komonveltu i SAD zasnovane su na jardu (yard = 0</w:t>
      </w:r>
      <w:proofErr w:type="gramStart"/>
      <w:r w:rsidRPr="00A54C34">
        <w:rPr>
          <w:rFonts w:ascii="Times New Roman" w:hAnsi="Times New Roman" w:cs="Times New Roman"/>
        </w:rPr>
        <w:t>,9144</w:t>
      </w:r>
      <w:proofErr w:type="gramEnd"/>
      <w:r w:rsidRPr="00A54C34">
        <w:rPr>
          <w:rFonts w:ascii="Times New Roman" w:hAnsi="Times New Roman" w:cs="Times New Roman"/>
        </w:rPr>
        <w:t xml:space="preserve"> metra) kao jedinici za dužinu i pound (funta = 0,453 kg) kao jedinici za masu ili </w:t>
      </w:r>
    </w:p>
    <w:p w:rsidR="00A54C34" w:rsidRPr="00A54C34" w:rsidRDefault="00A54C34" w:rsidP="00A54C3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C34">
        <w:rPr>
          <w:rFonts w:ascii="Times New Roman" w:hAnsi="Times New Roman" w:cs="Times New Roman"/>
          <w:sz w:val="24"/>
          <w:szCs w:val="24"/>
        </w:rPr>
        <w:t>težinu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>. Pored jarda korisirt se i inč = 2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,54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cm. Britanski jard i pound su definisani materijalnim standardima koji se čuvaju u Londonu, a američki jard i pound povezani su definicijama sa metrom i kilogramom.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Razlike između britanskih i američkih osnovnih mjernih jedinica su male.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Britanska i američka mjerna jedinica za tečnost naziva se galon.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Britanski galon je nešto veći od američkog 4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,54</w:t>
      </w:r>
      <w:proofErr w:type="gramEnd"/>
      <w:r w:rsidRPr="00A54C34">
        <w:rPr>
          <w:rFonts w:ascii="Times New Roman" w:hAnsi="Times New Roman" w:cs="Times New Roman"/>
          <w:sz w:val="24"/>
          <w:szCs w:val="24"/>
        </w:rPr>
        <w:t xml:space="preserve"> litra u Britaniji: 3,78 litara u SAD. </w:t>
      </w:r>
      <w:proofErr w:type="gramStart"/>
      <w:r w:rsidRPr="00A54C34">
        <w:rPr>
          <w:rFonts w:ascii="Times New Roman" w:hAnsi="Times New Roman" w:cs="Times New Roman"/>
          <w:sz w:val="24"/>
          <w:szCs w:val="24"/>
        </w:rPr>
        <w:t>U ovim zemljama se paralelno upotrebljavaju metrički i anglosaksonski sistem mjera.</w:t>
      </w:r>
      <w:proofErr w:type="gramEnd"/>
    </w:p>
    <w:sectPr w:rsidR="00A54C34" w:rsidRPr="00A54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>
    <w:useFELayout/>
  </w:compat>
  <w:rsids>
    <w:rsidRoot w:val="00EC015D"/>
    <w:rsid w:val="00A54C34"/>
    <w:rsid w:val="00EC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15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2020-05-15T11:13:00Z</dcterms:created>
  <dcterms:modified xsi:type="dcterms:W3CDTF">2020-05-15T11:28:00Z</dcterms:modified>
</cp:coreProperties>
</file>